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Default"/>
        <w:bidi w:val="0"/>
        <w:ind w:left="0" w:right="0" w:firstLine="0"/>
        <w:jc w:val="left"/>
        <w:rPr>
          <w:rFonts w:ascii="Times" w:cs="Times" w:hAnsi="Times" w:eastAsia="Times"/>
          <w:b w:val="0"/>
          <w:bCs w:val="0"/>
          <w:sz w:val="22"/>
          <w:szCs w:val="22"/>
          <w:rtl w:val="0"/>
        </w:rPr>
      </w:pPr>
      <w:r>
        <w:rPr>
          <w:rFonts w:ascii="Times" w:hAnsi="Times"/>
          <w:b w:val="1"/>
          <w:bCs w:val="1"/>
          <w:sz w:val="36"/>
          <w:szCs w:val="36"/>
          <w:rtl w:val="0"/>
          <w:lang w:val="en-US"/>
        </w:rPr>
        <w:t>Seaview Guest House</w:t>
      </w:r>
    </w:p>
    <w:p>
      <w:pPr>
        <w:pStyle w:val="Default"/>
        <w:bidi w:val="0"/>
        <w:ind w:left="0" w:right="0" w:firstLine="0"/>
        <w:jc w:val="left"/>
        <w:rPr>
          <w:rFonts w:ascii="Times" w:cs="Times" w:hAnsi="Times" w:eastAsia="Times"/>
          <w:color w:val="000000"/>
          <w:sz w:val="22"/>
          <w:szCs w:val="22"/>
          <w:rtl w:val="0"/>
        </w:rPr>
      </w:pPr>
      <w:r>
        <w:rPr>
          <w:rFonts w:ascii="Times" w:hAnsi="Times"/>
          <w:color w:val="6094c9"/>
          <w:sz w:val="80"/>
          <w:szCs w:val="80"/>
          <w:rtl w:val="0"/>
          <w:lang w:val="en-US"/>
        </w:rPr>
        <w:t>Terms and Conditions</w:t>
      </w:r>
    </w:p>
    <w:p>
      <w:pPr>
        <w:pStyle w:val="Default"/>
        <w:bidi w:val="0"/>
        <w:ind w:left="0" w:right="0" w:firstLine="0"/>
        <w:jc w:val="left"/>
        <w:rPr>
          <w:rFonts w:ascii="Times" w:cs="Times" w:hAnsi="Times" w:eastAsia="Times"/>
          <w:rtl w:val="0"/>
        </w:rPr>
      </w:pPr>
      <w:r>
        <w:rPr>
          <w:rFonts w:ascii="Times" w:hAnsi="Times"/>
          <w:rtl w:val="0"/>
          <w:lang w:val="en-US"/>
        </w:rPr>
        <w:t>Southport PR9 0DA, Tel 01704 530874</w:t>
      </w:r>
    </w:p>
    <w:p>
      <w:pPr>
        <w:pStyle w:val="Default"/>
        <w:bidi w:val="0"/>
        <w:spacing w:after="200" w:line="276" w:lineRule="auto"/>
        <w:ind w:left="0" w:right="0" w:firstLine="0"/>
        <w:jc w:val="left"/>
        <w:rPr>
          <w:rFonts w:ascii="Times" w:cs="Times" w:hAnsi="Times" w:eastAsia="Times"/>
          <w:rtl w:val="0"/>
        </w:rPr>
      </w:pPr>
    </w:p>
    <w:p>
      <w:pPr>
        <w:pStyle w:val="Default"/>
        <w:bidi w:val="0"/>
        <w:spacing w:after="200" w:line="276" w:lineRule="auto"/>
        <w:ind w:left="0" w:right="0" w:firstLine="0"/>
        <w:jc w:val="left"/>
        <w:rPr>
          <w:rFonts w:ascii="Times" w:cs="Times" w:hAnsi="Times" w:eastAsia="Times"/>
          <w:rtl w:val="0"/>
        </w:rPr>
      </w:pPr>
    </w:p>
    <w:p>
      <w:pPr>
        <w:pStyle w:val="Default"/>
        <w:bidi w:val="0"/>
        <w:ind w:left="0" w:right="0" w:firstLine="0"/>
        <w:jc w:val="left"/>
        <w:rPr>
          <w:rFonts w:ascii="Times" w:cs="Times" w:hAnsi="Times" w:eastAsia="Times"/>
          <w:color w:val="000000"/>
          <w:rtl w:val="0"/>
        </w:rPr>
      </w:pPr>
      <w:r>
        <w:rPr>
          <w:rFonts w:ascii="Times" w:hAnsi="Times"/>
          <w:color w:val="6094c9"/>
          <w:rtl w:val="0"/>
          <w:lang w:val="it-IT"/>
        </w:rPr>
        <w:t>M &amp; A Carolan</w:t>
      </w:r>
    </w:p>
    <w:p>
      <w:pPr>
        <w:pStyle w:val="Default"/>
        <w:bidi w:val="0"/>
        <w:ind w:left="0" w:right="0" w:firstLine="0"/>
        <w:jc w:val="left"/>
        <w:rPr>
          <w:rFonts w:ascii="Times" w:cs="Times" w:hAnsi="Times" w:eastAsia="Times"/>
          <w:color w:val="000000"/>
          <w:rtl w:val="0"/>
        </w:rPr>
      </w:pPr>
      <w:r>
        <w:rPr>
          <w:rFonts w:ascii="Times" w:hAnsi="Times"/>
          <w:color w:val="6094c9"/>
          <w:rtl w:val="0"/>
        </w:rPr>
        <w:t>1/4/2016</w:t>
      </w:r>
    </w:p>
    <w:p>
      <w:pPr>
        <w:pStyle w:val="Default"/>
        <w:bidi w:val="0"/>
        <w:ind w:left="0" w:right="0" w:firstLine="0"/>
        <w:jc w:val="left"/>
        <w:rPr>
          <w:rFonts w:ascii="Times" w:cs="Times" w:hAnsi="Times" w:eastAsia="Times"/>
          <w:color w:val="6094c9"/>
          <w:rtl w:val="0"/>
        </w:rPr>
      </w:pPr>
    </w:p>
    <w:p>
      <w:pPr>
        <w:pStyle w:val="Default"/>
        <w:bidi w:val="0"/>
        <w:spacing w:after="200" w:line="276" w:lineRule="auto"/>
        <w:ind w:left="0" w:right="0" w:firstLine="0"/>
        <w:jc w:val="left"/>
        <w:rPr>
          <w:rFonts w:ascii="Times" w:cs="Times" w:hAnsi="Times" w:eastAsia="Times"/>
          <w:rtl w:val="0"/>
        </w:rPr>
      </w:pPr>
    </w:p>
    <w:p>
      <w:pPr>
        <w:pStyle w:val="Default"/>
        <w:bidi w:val="0"/>
        <w:spacing w:after="200" w:line="276" w:lineRule="auto"/>
        <w:ind w:left="0" w:right="0" w:firstLine="0"/>
        <w:jc w:val="center"/>
        <w:rPr>
          <w:rFonts w:ascii="Times" w:cs="Times" w:hAnsi="Times" w:eastAsia="Times"/>
          <w:b w:val="0"/>
          <w:bCs w:val="0"/>
          <w:sz w:val="22"/>
          <w:szCs w:val="22"/>
          <w:rtl w:val="0"/>
        </w:rPr>
      </w:pPr>
      <w:r>
        <w:rPr>
          <w:rFonts w:ascii="Times" w:hAnsi="Times"/>
          <w:b w:val="1"/>
          <w:bCs w:val="1"/>
          <w:sz w:val="36"/>
          <w:szCs w:val="36"/>
          <w:rtl w:val="0"/>
          <w:lang w:val="en-US"/>
        </w:rPr>
        <w:t>Seaview Guest House</w:t>
      </w:r>
    </w:p>
    <w:p>
      <w:pPr>
        <w:pStyle w:val="Default"/>
        <w:bidi w:val="0"/>
        <w:spacing w:after="200" w:line="276" w:lineRule="auto"/>
        <w:ind w:left="0" w:right="0" w:firstLine="0"/>
        <w:jc w:val="center"/>
        <w:rPr>
          <w:rFonts w:ascii="Times" w:cs="Times" w:hAnsi="Times" w:eastAsia="Times"/>
          <w:b w:val="0"/>
          <w:bCs w:val="0"/>
          <w:sz w:val="22"/>
          <w:szCs w:val="22"/>
          <w:rtl w:val="0"/>
        </w:rPr>
      </w:pPr>
      <w:r>
        <w:rPr>
          <w:rFonts w:ascii="Times" w:hAnsi="Times"/>
          <w:b w:val="1"/>
          <w:bCs w:val="1"/>
          <w:sz w:val="36"/>
          <w:szCs w:val="36"/>
          <w:rtl w:val="0"/>
          <w:lang w:val="en-US"/>
        </w:rPr>
        <w:t>Terms &amp; Conditions</w:t>
      </w:r>
    </w:p>
    <w:p>
      <w:pPr>
        <w:pStyle w:val="Default"/>
        <w:bidi w:val="0"/>
        <w:spacing w:after="200" w:line="276" w:lineRule="auto"/>
        <w:ind w:left="0" w:right="0" w:firstLine="0"/>
        <w:jc w:val="left"/>
        <w:rPr>
          <w:rFonts w:ascii="Times" w:cs="Times" w:hAnsi="Times" w:eastAsia="Times"/>
          <w:rtl w:val="0"/>
        </w:rPr>
      </w:pPr>
      <w:r>
        <w:rPr>
          <w:rFonts w:ascii="Times" w:hAnsi="Times"/>
          <w:rtl w:val="0"/>
          <w:lang w:val="en-US"/>
        </w:rPr>
        <w:t>1.      Prices are per room per night and include breakfast and all taxes.</w:t>
      </w:r>
    </w:p>
    <w:p>
      <w:pPr>
        <w:pStyle w:val="Default"/>
        <w:bidi w:val="0"/>
        <w:spacing w:after="200" w:line="276" w:lineRule="auto"/>
        <w:ind w:left="0" w:right="0" w:firstLine="0"/>
        <w:jc w:val="left"/>
        <w:rPr>
          <w:rFonts w:ascii="Times" w:cs="Times" w:hAnsi="Times" w:eastAsia="Times"/>
          <w:rtl w:val="0"/>
        </w:rPr>
      </w:pPr>
      <w:r>
        <w:rPr>
          <w:rFonts w:ascii="Times" w:hAnsi="Times"/>
          <w:rtl w:val="0"/>
          <w:lang w:val="en-US"/>
        </w:rPr>
        <w:t>2.      Payment must be made upon arrival for the full length of your stay and can be paid by cash or credit/debit card.</w:t>
      </w:r>
    </w:p>
    <w:p>
      <w:pPr>
        <w:pStyle w:val="Default"/>
        <w:bidi w:val="0"/>
        <w:spacing w:after="200" w:line="276" w:lineRule="auto"/>
        <w:ind w:left="0" w:right="0" w:firstLine="0"/>
        <w:jc w:val="left"/>
        <w:rPr>
          <w:rFonts w:ascii="Times" w:cs="Times" w:hAnsi="Times" w:eastAsia="Times"/>
          <w:rtl w:val="0"/>
        </w:rPr>
      </w:pPr>
      <w:r>
        <w:rPr>
          <w:rFonts w:ascii="Times" w:hAnsi="Times"/>
          <w:rtl w:val="0"/>
          <w:lang w:val="en-US"/>
        </w:rPr>
        <w:t>3.      Any cancellation or modification to the booking will result in the first night or 50% of the total reservation amount being charged, whichever is higher.  For reservations with multiple rooms this applies to each room. Please also note all cancellations or modifications must be made in writing, either by letter or email. Cancellations over the phone will be accepted but must be followed by a letter of confirmation or e-mail. Where credit/debit card details have been given to reserve a room any cancellations fees will be taken in line with the above conditions.</w:t>
      </w:r>
    </w:p>
    <w:p>
      <w:pPr>
        <w:pStyle w:val="Default"/>
        <w:bidi w:val="0"/>
        <w:spacing w:after="200" w:line="276" w:lineRule="auto"/>
        <w:ind w:left="0" w:right="0" w:firstLine="0"/>
        <w:jc w:val="left"/>
        <w:rPr>
          <w:rFonts w:ascii="Times" w:cs="Times" w:hAnsi="Times" w:eastAsia="Times"/>
          <w:rtl w:val="0"/>
        </w:rPr>
      </w:pPr>
      <w:r>
        <w:rPr>
          <w:rFonts w:ascii="Times" w:hAnsi="Times"/>
          <w:rtl w:val="0"/>
          <w:lang w:val="en-US"/>
        </w:rPr>
        <w:t>4.      Check in time is between 2.00pm and 6.00pm. If guests arrive before, we can offer to hold luggage at the Guest house.  Later  arrivals can be agreed in advance upon booking.  Check out time on the date of departure is 10:00am. After 10.00am guests are free to use the lounge up to 12.00 noon. The proprietors reserve the right to refuse entry to the Guest House if the there are concerns about a guest/s conduct or personal standards on arrival. Any guest deposit paid will be reimbursed immediately.</w:t>
      </w:r>
    </w:p>
    <w:p>
      <w:pPr>
        <w:pStyle w:val="Default"/>
        <w:bidi w:val="0"/>
        <w:spacing w:after="200" w:line="276" w:lineRule="auto"/>
        <w:ind w:left="0" w:right="0" w:firstLine="0"/>
        <w:jc w:val="left"/>
        <w:rPr>
          <w:rFonts w:ascii="Times" w:cs="Times" w:hAnsi="Times" w:eastAsia="Times"/>
          <w:rtl w:val="0"/>
        </w:rPr>
      </w:pPr>
      <w:r>
        <w:rPr>
          <w:rFonts w:ascii="Times" w:hAnsi="Times"/>
          <w:rtl w:val="0"/>
          <w:lang w:val="en-US"/>
        </w:rPr>
        <w:t>Guest rooms not vacated by 10.00 am, then the guest /s will be subject to an additional night</w:t>
      </w:r>
      <w:r>
        <w:rPr>
          <w:rFonts w:ascii="Times" w:hAnsi="Times" w:hint="default"/>
          <w:rtl w:val="0"/>
        </w:rPr>
        <w:t>’</w:t>
      </w:r>
      <w:r>
        <w:rPr>
          <w:rFonts w:ascii="Times" w:hAnsi="Times"/>
          <w:rtl w:val="0"/>
          <w:lang w:val="en-US"/>
        </w:rPr>
        <w:t>s room costs.</w:t>
      </w:r>
    </w:p>
    <w:p>
      <w:pPr>
        <w:pStyle w:val="Default"/>
        <w:bidi w:val="0"/>
        <w:spacing w:after="200" w:line="276" w:lineRule="auto"/>
        <w:ind w:left="0" w:right="0" w:firstLine="0"/>
        <w:jc w:val="left"/>
        <w:rPr>
          <w:rFonts w:ascii="Times" w:cs="Times" w:hAnsi="Times" w:eastAsia="Times"/>
          <w:rtl w:val="0"/>
        </w:rPr>
      </w:pPr>
      <w:r>
        <w:rPr>
          <w:rFonts w:ascii="Times" w:hAnsi="Times"/>
          <w:rtl w:val="0"/>
          <w:lang w:val="en-US"/>
        </w:rPr>
        <w:t>We can offer the service to guests whereby we can hold luggage after 10:00am until 5.00pm on the date of departure.</w:t>
      </w:r>
    </w:p>
    <w:p>
      <w:pPr>
        <w:pStyle w:val="Default"/>
        <w:bidi w:val="0"/>
        <w:spacing w:after="200" w:line="276" w:lineRule="auto"/>
        <w:ind w:left="0" w:right="0" w:firstLine="0"/>
        <w:jc w:val="left"/>
        <w:rPr>
          <w:rFonts w:ascii="Times" w:cs="Times" w:hAnsi="Times" w:eastAsia="Times"/>
          <w:rtl w:val="0"/>
        </w:rPr>
      </w:pPr>
      <w:r>
        <w:rPr>
          <w:rFonts w:ascii="Times" w:hAnsi="Times"/>
          <w:rtl w:val="0"/>
          <w:lang w:val="en-US"/>
        </w:rPr>
        <w:t xml:space="preserve">5.      Any complaint about the booking service must be notified to the Seaview Guest House in writing immediately. </w:t>
      </w:r>
    </w:p>
    <w:p>
      <w:pPr>
        <w:pStyle w:val="Default"/>
        <w:bidi w:val="0"/>
        <w:spacing w:after="200" w:line="276" w:lineRule="auto"/>
        <w:ind w:left="0" w:right="0" w:firstLine="0"/>
        <w:jc w:val="left"/>
        <w:rPr>
          <w:rFonts w:ascii="Times" w:cs="Times" w:hAnsi="Times" w:eastAsia="Times"/>
          <w:rtl w:val="0"/>
        </w:rPr>
      </w:pPr>
      <w:r>
        <w:rPr>
          <w:rFonts w:ascii="Times" w:hAnsi="Times"/>
          <w:rtl w:val="0"/>
          <w:lang w:val="en-US"/>
        </w:rPr>
        <w:t>6.      Any complaint regarding the Guest House must be brought to the attention of the proprietors immediately and, if not resolved to your satisfaction, you should notify the Proprietor</w:t>
      </w:r>
      <w:r>
        <w:rPr>
          <w:rFonts w:ascii="Times" w:hAnsi="Times" w:hint="default"/>
          <w:rtl w:val="0"/>
        </w:rPr>
        <w:t>’</w:t>
      </w:r>
      <w:r>
        <w:rPr>
          <w:rFonts w:ascii="Times" w:hAnsi="Times"/>
          <w:rtl w:val="0"/>
          <w:lang w:val="en-US"/>
        </w:rPr>
        <w:t>s, formally in writing.</w:t>
      </w:r>
    </w:p>
    <w:p>
      <w:pPr>
        <w:pStyle w:val="Default"/>
        <w:bidi w:val="0"/>
        <w:spacing w:after="200" w:line="276" w:lineRule="auto"/>
        <w:ind w:left="0" w:right="0" w:firstLine="0"/>
        <w:jc w:val="left"/>
        <w:rPr>
          <w:rFonts w:ascii="Times" w:cs="Times" w:hAnsi="Times" w:eastAsia="Times"/>
          <w:rtl w:val="0"/>
        </w:rPr>
      </w:pPr>
      <w:r>
        <w:rPr>
          <w:rFonts w:ascii="Times" w:hAnsi="Times"/>
          <w:rtl w:val="0"/>
          <w:lang w:val="en-US"/>
        </w:rPr>
        <w:t>7.      Passport, visa and health requirements for you and your party are your responsibility. You are strongly recommended to obtain travel insurance against cancellation.</w:t>
      </w:r>
    </w:p>
    <w:p>
      <w:pPr>
        <w:pStyle w:val="Default"/>
        <w:bidi w:val="0"/>
        <w:spacing w:after="200" w:line="276" w:lineRule="auto"/>
        <w:ind w:left="0" w:right="0" w:firstLine="0"/>
        <w:jc w:val="left"/>
        <w:rPr>
          <w:rFonts w:ascii="Times" w:cs="Times" w:hAnsi="Times" w:eastAsia="Times"/>
          <w:rtl w:val="0"/>
        </w:rPr>
      </w:pPr>
      <w:r>
        <w:rPr>
          <w:rFonts w:ascii="Times" w:hAnsi="Times"/>
          <w:rtl w:val="0"/>
          <w:lang w:val="en-US"/>
        </w:rPr>
        <w:t>8.  You warrant that you are at least 18 years of age at the time of booking.  All bookings are personal to you and may not be sold, assigned or otherwise transferred unless agreed in advance with the Guest House proprietors.</w:t>
      </w:r>
    </w:p>
    <w:p>
      <w:pPr>
        <w:pStyle w:val="Default"/>
        <w:bidi w:val="0"/>
        <w:spacing w:after="200" w:line="276" w:lineRule="auto"/>
        <w:ind w:left="0" w:right="0" w:firstLine="0"/>
        <w:jc w:val="left"/>
        <w:rPr>
          <w:rFonts w:ascii="Times" w:cs="Times" w:hAnsi="Times" w:eastAsia="Times"/>
          <w:b w:val="0"/>
          <w:bCs w:val="0"/>
          <w:rtl w:val="0"/>
        </w:rPr>
      </w:pPr>
      <w:r>
        <w:rPr>
          <w:rFonts w:ascii="Times" w:hAnsi="Times"/>
          <w:b w:val="1"/>
          <w:bCs w:val="1"/>
          <w:rtl w:val="0"/>
          <w:lang w:val="en-US"/>
        </w:rPr>
        <w:t>Room damage.</w:t>
      </w:r>
    </w:p>
    <w:p>
      <w:pPr>
        <w:pStyle w:val="Default"/>
        <w:bidi w:val="0"/>
        <w:spacing w:after="200" w:line="276" w:lineRule="auto"/>
        <w:ind w:left="0" w:right="0" w:firstLine="0"/>
        <w:jc w:val="left"/>
        <w:rPr>
          <w:rFonts w:ascii="Times" w:cs="Times" w:hAnsi="Times" w:eastAsia="Times"/>
          <w:rtl w:val="0"/>
        </w:rPr>
      </w:pPr>
      <w:r>
        <w:rPr>
          <w:rFonts w:ascii="Times" w:hAnsi="Times"/>
          <w:rtl w:val="0"/>
          <w:lang w:val="en-US"/>
        </w:rPr>
        <w:t xml:space="preserve">9.    The facilities in the guest house are provided to ensure you have an enjoyable and comfortable stay. In the event of damage or loss to fixtures, fittings, beds or bed linen the cost of replacement, repair or where additional cleaning is required, will be the responsibility of the named person/s hiring the room. We accept accidents, on rare occasions, do happen however we reserve the right to deduct the costs from a credit/debit card or invoice a guest for any damage or additional cleaning. </w:t>
      </w:r>
    </w:p>
    <w:p>
      <w:pPr>
        <w:pStyle w:val="Default"/>
        <w:bidi w:val="0"/>
        <w:spacing w:after="200" w:line="276" w:lineRule="auto"/>
        <w:ind w:left="0" w:right="0" w:firstLine="0"/>
        <w:jc w:val="left"/>
        <w:rPr>
          <w:rFonts w:ascii="Times" w:cs="Times" w:hAnsi="Times" w:eastAsia="Times"/>
          <w:rtl w:val="0"/>
        </w:rPr>
      </w:pPr>
      <w:r>
        <w:rPr>
          <w:rFonts w:ascii="Times" w:hAnsi="Times"/>
          <w:rtl w:val="0"/>
          <w:lang w:val="en-US"/>
        </w:rPr>
        <w:t>Photos of any damage will be available to guest or their agents for future reference if a dispute arises.</w:t>
      </w:r>
    </w:p>
    <w:p>
      <w:pPr>
        <w:pStyle w:val="Default"/>
        <w:bidi w:val="0"/>
        <w:spacing w:after="200" w:line="276" w:lineRule="auto"/>
        <w:ind w:left="0" w:right="0" w:firstLine="0"/>
        <w:jc w:val="left"/>
        <w:rPr>
          <w:rFonts w:ascii="Times" w:cs="Times" w:hAnsi="Times" w:eastAsia="Times"/>
          <w:b w:val="0"/>
          <w:bCs w:val="0"/>
          <w:color w:val="000000"/>
          <w:u w:val="none" w:color="a64943"/>
          <w:rtl w:val="0"/>
        </w:rPr>
      </w:pPr>
      <w:r>
        <w:rPr>
          <w:rFonts w:ascii="Times" w:hAnsi="Times"/>
          <w:b w:val="1"/>
          <w:bCs w:val="1"/>
          <w:color w:val="a64943"/>
          <w:u w:val="single" w:color="a64943"/>
          <w:rtl w:val="0"/>
          <w:lang w:val="en-US"/>
        </w:rPr>
        <w:t>Please Note-Smoking in rooms.</w:t>
      </w:r>
    </w:p>
    <w:p>
      <w:pPr>
        <w:pStyle w:val="Default"/>
        <w:bidi w:val="0"/>
        <w:spacing w:after="200" w:line="276" w:lineRule="auto"/>
        <w:ind w:left="0" w:right="0" w:firstLine="0"/>
        <w:jc w:val="left"/>
        <w:rPr>
          <w:rFonts w:ascii="Times" w:cs="Times" w:hAnsi="Times" w:eastAsia="Times"/>
          <w:u w:color="a64943"/>
          <w:rtl w:val="0"/>
        </w:rPr>
      </w:pPr>
      <w:r>
        <w:rPr>
          <w:rFonts w:ascii="Times" w:hAnsi="Times"/>
          <w:u w:color="a64943"/>
          <w:rtl w:val="0"/>
          <w:lang w:val="en-US"/>
        </w:rPr>
        <w:t>The Seaview Guest House does not allow smoking in guest bedrooms. Guests are welcome to use the facilities for smoking provided outside the building. A guest/s who fails to comply with this request will have their stay terminated with immediate effect and will be liable to the total cost of the period the room is unavailable for re-letting  ( 2 days duration for deep cleaning). If the guest does not have enough time remaining of their stay to offset the cost of the room closure this will be charged against their debit/credit card alternatively an invoice will be sent to their home/company address for the balance. Failure to pay the invoice will be followed up by our normal debt collection procedures.</w:t>
      </w:r>
    </w:p>
    <w:p>
      <w:pPr>
        <w:pStyle w:val="Default"/>
        <w:bidi w:val="0"/>
        <w:spacing w:after="200" w:line="276" w:lineRule="auto"/>
        <w:ind w:left="0" w:right="0" w:firstLine="0"/>
        <w:jc w:val="left"/>
        <w:rPr>
          <w:rFonts w:ascii="Times" w:cs="Times" w:hAnsi="Times" w:eastAsia="Times"/>
          <w:u w:color="a64943"/>
          <w:rtl w:val="0"/>
        </w:rPr>
      </w:pPr>
      <w:r>
        <w:rPr>
          <w:rFonts w:ascii="Times" w:hAnsi="Times"/>
          <w:u w:color="a64943"/>
          <w:rtl w:val="0"/>
          <w:lang w:val="en-US"/>
        </w:rPr>
        <w:t xml:space="preserve">10.    Your booking is governed by English law and is subject to the exclusive jurisdiction of the English courts. The booking confirmation and these terms represent the entire agreement between the Seaview Guest House and you or your organisation. </w:t>
      </w:r>
    </w:p>
    <w:p>
      <w:pPr>
        <w:pStyle w:val="Default"/>
        <w:bidi w:val="0"/>
        <w:spacing w:after="200" w:line="276" w:lineRule="auto"/>
        <w:ind w:left="0" w:right="0" w:firstLine="0"/>
        <w:jc w:val="left"/>
        <w:rPr>
          <w:rFonts w:ascii="Times" w:cs="Times" w:hAnsi="Times" w:eastAsia="Times"/>
          <w:u w:color="a64943"/>
          <w:rtl w:val="0"/>
        </w:rPr>
      </w:pPr>
      <w:r>
        <w:rPr>
          <w:rFonts w:ascii="Times" w:hAnsi="Times"/>
          <w:u w:color="a64943"/>
          <w:rtl w:val="0"/>
          <w:lang w:val="en-US"/>
        </w:rPr>
        <w:t>You confirm that you have not entered into the contract with the Seaview Guest House on the basis of any representation not expressly incorporated into these Terms and Conditions.</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Time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